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6536780" cy="227366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6780" cy="2273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Comunicato n.    245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Ai Docenti delle scuola primarie Mader e Marsili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Ai Genitori degli alunni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Ai Collaboratori scolastici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e P/C alla DSGA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Progetto Nontiscordardimè - Operazione Scuole Pulite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Considerata la buona riuscita del progetto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Nontiscordardimè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Operazione Scuole Pulite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dell’a.s. 2021-22, si comunica che le scuole primarie Mader e Marsili aderiscono anche quest’anno alla campagna di volontariato riproposta da Legambiente, con lo scopo di riqualificare gli ambienti scolastici esterni e sensibilizzare alla sostenibilità ambientale e al senso civico.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L'evento avrà luogo nelle giornate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lunedì 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giovedì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marzo, a partire dalle ore 9 e con termine alle ore 16:15, e coinvolgerà l’intera comunità scolastica su base volontaria.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richiede  di comunicare la propria disponibilità scrivendo all’indirizzo della referente Ambiente Marilù Di Benedetto,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maria.dibenedetto@ic4bo.istruzioneer.it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specificando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proprio figlio/a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giorno e oraria. Ulteriori dettagli verranno comunicati ai rappresentanti durante l'interclasse del 16 marzo.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Ai seguenti link è possibile prendere visione dei documenti necessari all’avvio del progetto: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Presentazione progetto e informativa per il trattamento dati personali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Informativa sul trattamento dei dati personali ex artt. 13 e 14 del Regolamento UE 679/2016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Dirigente Scolastica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Dott.ssa Simona Lipparini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autografa sostituita a mezzo stampa ai sensi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per gli effetti dell'art. 3, c. 2 D.Lgs n. 39/93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" w:left="99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4667FB"/>
  </w:style>
  <w:style w:type="paragraph" w:styleId="Titolo1">
    <w:name w:val="heading 1"/>
    <w:basedOn w:val="normal"/>
    <w:next w:val="normal"/>
    <w:rsid w:val="00600355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60035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600355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600355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600355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600355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600355"/>
  </w:style>
  <w:style w:type="table" w:styleId="TableNormal" w:customStyle="1">
    <w:name w:val="Table Normal"/>
    <w:rsid w:val="006003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600355"/>
    <w:pPr>
      <w:keepNext w:val="1"/>
      <w:keepLines w:val="1"/>
      <w:spacing w:after="60"/>
    </w:pPr>
    <w:rPr>
      <w:sz w:val="52"/>
      <w:szCs w:val="52"/>
    </w:rPr>
  </w:style>
  <w:style w:type="paragraph" w:styleId="normal" w:customStyle="1">
    <w:name w:val="normal"/>
    <w:rsid w:val="00600355"/>
  </w:style>
  <w:style w:type="table" w:styleId="TableNormal0" w:customStyle="1">
    <w:name w:val="Table Normal"/>
    <w:rsid w:val="006003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"/>
    <w:next w:val="normal"/>
    <w:rsid w:val="00600355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66441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6644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86s-njhn3eGzvljmpSuRmWr8UjGdcR9c/edit?usp=sharing&amp;ouid=106869485745571078128&amp;rtpof=true&amp;sd=true" TargetMode="External"/><Relationship Id="rId9" Type="http://schemas.openxmlformats.org/officeDocument/2006/relationships/hyperlink" Target="https://docs.google.com/document/d/1NyvaVNn-gnI2NHOEJSKByJPklSrnmtn0/edit?usp=sharing&amp;ouid=106869485745571078128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aria.dibenedetto@ic4bo.istruzionee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OHOjBx/3Y4zdylFvK66ImCm5hg==">AMUW2mUvg/qxxrZQrbh5X2iduSnzjQGZeEAp6OeQdu6wa1QiKPties5QHKpAFY7jY3mDH8JKjResjwIP+PKfeIUFy0Vo2R12PM279grcOFQdUNjnRCctD+A=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2023-03-14T10:22:00Z</dcterms:created>
</cp:coreProperties>
</file>